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F9" w:rsidRDefault="001E6AF9" w:rsidP="00B152B3">
      <w:pPr>
        <w:suppressAutoHyphens w:val="0"/>
        <w:overflowPunct w:val="0"/>
        <w:adjustRightInd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くまもと農業経営相談所　宛（ＦＡＸ可）</w:t>
      </w:r>
      <w:r w:rsidR="00B152B3">
        <w:rPr>
          <w:rFonts w:ascii="HGSｺﾞｼｯｸM" w:eastAsia="HGSｺﾞｼｯｸM" w:hint="eastAsia"/>
        </w:rPr>
        <w:t xml:space="preserve">　　　　　　　　</w:t>
      </w:r>
      <w:r w:rsidR="00175F5C">
        <w:rPr>
          <w:rFonts w:ascii="HGSｺﾞｼｯｸM" w:eastAsia="HGSｺﾞｼｯｸM" w:hint="eastAsia"/>
        </w:rPr>
        <w:t xml:space="preserve">　</w:t>
      </w:r>
      <w:r w:rsidR="00B152B3">
        <w:rPr>
          <w:rFonts w:ascii="HGSｺﾞｼｯｸM" w:eastAsia="HGSｺﾞｼｯｸM"/>
        </w:rPr>
        <w:t>年　　　月　　　日</w:t>
      </w:r>
    </w:p>
    <w:p w:rsidR="004B5132" w:rsidRPr="006D4929" w:rsidRDefault="004B5132" w:rsidP="006D4929">
      <w:pPr>
        <w:suppressAutoHyphens w:val="0"/>
        <w:overflowPunct w:val="0"/>
        <w:adjustRightInd/>
        <w:jc w:val="center"/>
        <w:rPr>
          <w:rFonts w:ascii="HGSｺﾞｼｯｸM" w:eastAsia="HGSｺﾞｼｯｸM" w:hAnsiTheme="minorEastAsia" w:cs="Times New Roman"/>
          <w:color w:val="000000"/>
          <w:sz w:val="36"/>
          <w:szCs w:val="36"/>
        </w:rPr>
      </w:pPr>
      <w:r w:rsidRPr="004B5132">
        <w:rPr>
          <w:rFonts w:ascii="HGSｺﾞｼｯｸM" w:eastAsia="HGSｺﾞｼｯｸM" w:hAnsiTheme="minorEastAsia" w:cs="Times New Roman" w:hint="eastAsia"/>
          <w:color w:val="000000"/>
          <w:sz w:val="36"/>
          <w:szCs w:val="36"/>
        </w:rPr>
        <w:t>農業経営相談申込書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62"/>
        <w:gridCol w:w="806"/>
        <w:gridCol w:w="1559"/>
        <w:gridCol w:w="2403"/>
      </w:tblGrid>
      <w:tr w:rsidR="00D66158" w:rsidTr="00BD798C">
        <w:trPr>
          <w:trHeight w:val="411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D66158" w:rsidRDefault="00D66158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ふりがな</w:t>
            </w:r>
          </w:p>
        </w:tc>
        <w:tc>
          <w:tcPr>
            <w:tcW w:w="3163" w:type="dxa"/>
            <w:gridSpan w:val="2"/>
            <w:tcBorders>
              <w:bottom w:val="dashed" w:sz="4" w:space="0" w:color="auto"/>
            </w:tcBorders>
          </w:tcPr>
          <w:p w:rsidR="00D66158" w:rsidRDefault="00D66158" w:rsidP="00882339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bottom w:val="dashed" w:sz="4" w:space="0" w:color="auto"/>
            </w:tcBorders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年齢</w:t>
            </w:r>
          </w:p>
        </w:tc>
        <w:tc>
          <w:tcPr>
            <w:tcW w:w="1559" w:type="dxa"/>
            <w:vMerge w:val="restart"/>
            <w:vAlign w:val="center"/>
          </w:tcPr>
          <w:p w:rsidR="00D66158" w:rsidRDefault="00D66158" w:rsidP="00BD798C">
            <w:pPr>
              <w:suppressAutoHyphens w:val="0"/>
              <w:overflowPunct w:val="0"/>
              <w:adjustRightInd/>
              <w:spacing w:line="300" w:lineRule="exact"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名称</w:t>
            </w:r>
          </w:p>
          <w:p w:rsidR="00D66158" w:rsidRPr="00D66158" w:rsidRDefault="00D66158" w:rsidP="00BD798C">
            <w:pPr>
              <w:suppressAutoHyphens w:val="0"/>
              <w:overflowPunct w:val="0"/>
              <w:adjustRightInd/>
              <w:spacing w:line="300" w:lineRule="exact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 w:rsidRPr="00D66158">
              <w:rPr>
                <w:rFonts w:ascii="HGSｺﾞｼｯｸM" w:eastAsia="HGSｺﾞｼｯｸM" w:hAnsiTheme="minorEastAsia" w:cs="Times New Roman"/>
                <w:color w:val="000000"/>
                <w:sz w:val="16"/>
                <w:szCs w:val="16"/>
              </w:rPr>
              <w:t>（法人名・</w:t>
            </w:r>
            <w:r w:rsidR="00BD798C">
              <w:rPr>
                <w:rFonts w:ascii="HGSｺﾞｼｯｸM" w:eastAsia="HGSｺﾞｼｯｸM" w:hAnsiTheme="minorEastAsia" w:cs="Times New Roman"/>
                <w:color w:val="000000"/>
                <w:sz w:val="16"/>
                <w:szCs w:val="16"/>
              </w:rPr>
              <w:t>経営体名・</w:t>
            </w:r>
            <w:r w:rsidRPr="00D66158">
              <w:rPr>
                <w:rFonts w:ascii="HGSｺﾞｼｯｸM" w:eastAsia="HGSｺﾞｼｯｸM" w:hAnsiTheme="minorEastAsia" w:cs="Times New Roman"/>
                <w:color w:val="000000"/>
                <w:sz w:val="16"/>
                <w:szCs w:val="16"/>
              </w:rPr>
              <w:t>組織名）</w:t>
            </w:r>
          </w:p>
        </w:tc>
        <w:tc>
          <w:tcPr>
            <w:tcW w:w="2403" w:type="dxa"/>
            <w:vMerge w:val="restart"/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D66158" w:rsidTr="00BD798C">
        <w:trPr>
          <w:trHeight w:val="614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相談者氏名</w:t>
            </w:r>
          </w:p>
        </w:tc>
        <w:tc>
          <w:tcPr>
            <w:tcW w:w="3163" w:type="dxa"/>
            <w:gridSpan w:val="2"/>
            <w:tcBorders>
              <w:top w:val="dashed" w:sz="4" w:space="0" w:color="auto"/>
            </w:tcBorders>
          </w:tcPr>
          <w:p w:rsidR="00D66158" w:rsidRDefault="00D66158" w:rsidP="00882339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auto"/>
            </w:tcBorders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2403" w:type="dxa"/>
            <w:vMerge/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D66158" w:rsidTr="00D66158">
        <w:trPr>
          <w:trHeight w:val="625"/>
        </w:trPr>
        <w:tc>
          <w:tcPr>
            <w:tcW w:w="1413" w:type="dxa"/>
            <w:vAlign w:val="center"/>
          </w:tcPr>
          <w:p w:rsidR="00D66158" w:rsidRDefault="00D66158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住　所</w:t>
            </w:r>
          </w:p>
          <w:p w:rsidR="00D66158" w:rsidRDefault="00D66158" w:rsidP="00D66158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（所在地）</w:t>
            </w:r>
          </w:p>
        </w:tc>
        <w:tc>
          <w:tcPr>
            <w:tcW w:w="7931" w:type="dxa"/>
            <w:gridSpan w:val="5"/>
          </w:tcPr>
          <w:p w:rsidR="00D66158" w:rsidRDefault="00D66158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D798C" w:rsidTr="00BD798C">
        <w:trPr>
          <w:trHeight w:val="526"/>
        </w:trPr>
        <w:tc>
          <w:tcPr>
            <w:tcW w:w="1413" w:type="dxa"/>
            <w:vAlign w:val="center"/>
          </w:tcPr>
          <w:p w:rsidR="00BD798C" w:rsidRDefault="00BD798C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業　種</w:t>
            </w:r>
          </w:p>
        </w:tc>
        <w:tc>
          <w:tcPr>
            <w:tcW w:w="7931" w:type="dxa"/>
            <w:gridSpan w:val="5"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□米麦作　　□野菜　　□果樹　　□花き　　□畜産　　□その他（　　）</w:t>
            </w:r>
          </w:p>
        </w:tc>
      </w:tr>
      <w:tr w:rsidR="00BD798C" w:rsidTr="00BD798C">
        <w:trPr>
          <w:trHeight w:val="548"/>
        </w:trPr>
        <w:tc>
          <w:tcPr>
            <w:tcW w:w="1413" w:type="dxa"/>
            <w:vAlign w:val="center"/>
          </w:tcPr>
          <w:p w:rsidR="00BD798C" w:rsidRDefault="00BD798C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経営区分</w:t>
            </w:r>
          </w:p>
        </w:tc>
        <w:tc>
          <w:tcPr>
            <w:tcW w:w="7931" w:type="dxa"/>
            <w:gridSpan w:val="5"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 xml:space="preserve">□法人　　</w:t>
            </w:r>
            <w:r w:rsidR="00175F5C"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□個人　　□任意団体　　□その他（　　　　　　）</w:t>
            </w:r>
          </w:p>
        </w:tc>
      </w:tr>
      <w:tr w:rsidR="00BD798C" w:rsidTr="00BD798C">
        <w:trPr>
          <w:trHeight w:val="411"/>
        </w:trPr>
        <w:tc>
          <w:tcPr>
            <w:tcW w:w="1413" w:type="dxa"/>
            <w:vMerge w:val="restart"/>
            <w:vAlign w:val="center"/>
          </w:tcPr>
          <w:p w:rsidR="00BD798C" w:rsidRDefault="00175F5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連絡先</w:t>
            </w:r>
          </w:p>
        </w:tc>
        <w:tc>
          <w:tcPr>
            <w:tcW w:w="1701" w:type="dxa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電話（自宅）</w:t>
            </w:r>
          </w:p>
        </w:tc>
        <w:tc>
          <w:tcPr>
            <w:tcW w:w="6230" w:type="dxa"/>
            <w:gridSpan w:val="4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D798C" w:rsidTr="00BD798C">
        <w:trPr>
          <w:trHeight w:val="411"/>
        </w:trPr>
        <w:tc>
          <w:tcPr>
            <w:tcW w:w="1413" w:type="dxa"/>
            <w:vMerge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電話（携帯）</w:t>
            </w:r>
          </w:p>
        </w:tc>
        <w:tc>
          <w:tcPr>
            <w:tcW w:w="6230" w:type="dxa"/>
            <w:gridSpan w:val="4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D798C" w:rsidTr="00BD798C">
        <w:trPr>
          <w:trHeight w:val="411"/>
        </w:trPr>
        <w:tc>
          <w:tcPr>
            <w:tcW w:w="1413" w:type="dxa"/>
            <w:vMerge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ＦＡＸ</w:t>
            </w:r>
          </w:p>
        </w:tc>
        <w:tc>
          <w:tcPr>
            <w:tcW w:w="6230" w:type="dxa"/>
            <w:gridSpan w:val="4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D798C" w:rsidTr="00BD798C">
        <w:trPr>
          <w:trHeight w:val="411"/>
        </w:trPr>
        <w:tc>
          <w:tcPr>
            <w:tcW w:w="1413" w:type="dxa"/>
            <w:vMerge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メール</w:t>
            </w:r>
          </w:p>
        </w:tc>
        <w:tc>
          <w:tcPr>
            <w:tcW w:w="6230" w:type="dxa"/>
            <w:gridSpan w:val="4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D798C" w:rsidTr="004C3CF4">
        <w:tc>
          <w:tcPr>
            <w:tcW w:w="1413" w:type="dxa"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相談項目</w:t>
            </w:r>
          </w:p>
        </w:tc>
        <w:tc>
          <w:tcPr>
            <w:tcW w:w="7931" w:type="dxa"/>
            <w:gridSpan w:val="5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経営改善に関すること（経営改善、経営診断）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法人化に関すること（一戸一法人、複数戸法人</w:t>
            </w: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、集落営農法人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）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事業継承（第三者を含む）、後継者の育成に関すること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規模拡大、農地の集積に関すること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税（青色申告、</w:t>
            </w:r>
            <w:bookmarkStart w:id="0" w:name="_GoBack"/>
            <w:r w:rsidRPr="00633661"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消費税</w:t>
            </w:r>
            <w:bookmarkEnd w:id="0"/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、相続税等）に関すること</w:t>
            </w:r>
          </w:p>
          <w:p w:rsidR="00BD798C" w:rsidRPr="00633661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 w:rsidRPr="00633661">
              <w:rPr>
                <w:rFonts w:ascii="HGSｺﾞｼｯｸM" w:eastAsia="HGSｺﾞｼｯｸM" w:hAnsiTheme="minorEastAsia" w:cs="Times New Roman"/>
                <w:szCs w:val="24"/>
              </w:rPr>
              <w:t>労働保険、社会保険、労務管理（就業規則等）に関すること</w:t>
            </w:r>
          </w:p>
          <w:p w:rsidR="00BD798C" w:rsidRPr="00633661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szCs w:val="24"/>
              </w:rPr>
            </w:pPr>
            <w:r w:rsidRPr="00633661">
              <w:rPr>
                <w:rFonts w:ascii="HGSｺﾞｼｯｸM" w:eastAsia="HGSｺﾞｼｯｸM" w:hAnsiTheme="minorEastAsia" w:cs="Times New Roman"/>
                <w:szCs w:val="24"/>
              </w:rPr>
              <w:t>□</w:t>
            </w:r>
            <w:r w:rsidRPr="00633661">
              <w:rPr>
                <w:rFonts w:ascii="HGSｺﾞｼｯｸM" w:eastAsia="HGSｺﾞｼｯｸM" w:hAnsiTheme="minorEastAsia" w:cs="Times New Roman"/>
                <w:szCs w:val="24"/>
              </w:rPr>
              <w:t>６次産業化（販売・加工）、販路拡大に関すること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 w:rsidRPr="00175F5C">
              <w:rPr>
                <w:rFonts w:ascii="HGSｺﾞｼｯｸM" w:eastAsia="HGSｺﾞｼｯｸM" w:hAnsiTheme="minorEastAsia" w:cs="Times New Roman"/>
                <w:szCs w:val="24"/>
              </w:rPr>
              <w:t>□</w:t>
            </w:r>
            <w:r w:rsidRPr="00175F5C">
              <w:rPr>
                <w:rFonts w:ascii="HGSｺﾞｼｯｸM" w:eastAsia="HGSｺﾞｼｯｸM" w:hAnsiTheme="minorEastAsia" w:cs="Times New Roman"/>
                <w:szCs w:val="24"/>
              </w:rPr>
              <w:t>補助金、融資（スーパーＬ、近代化等）、農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業共済に関すること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その他（　　　　　　　　　　　　　　　　　　　　　　　　　　）</w:t>
            </w:r>
          </w:p>
        </w:tc>
      </w:tr>
      <w:tr w:rsidR="00BD798C" w:rsidTr="00175F5C">
        <w:trPr>
          <w:trHeight w:val="2212"/>
        </w:trPr>
        <w:tc>
          <w:tcPr>
            <w:tcW w:w="1413" w:type="dxa"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具体的な</w:t>
            </w:r>
          </w:p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相談内容</w:t>
            </w:r>
          </w:p>
        </w:tc>
        <w:tc>
          <w:tcPr>
            <w:tcW w:w="7931" w:type="dxa"/>
            <w:gridSpan w:val="5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D798C" w:rsidTr="005431B6">
        <w:trPr>
          <w:trHeight w:val="558"/>
        </w:trPr>
        <w:tc>
          <w:tcPr>
            <w:tcW w:w="1413" w:type="dxa"/>
            <w:vAlign w:val="center"/>
          </w:tcPr>
          <w:p w:rsidR="00BD798C" w:rsidRDefault="00BD798C" w:rsidP="00BD798C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特記事項</w:t>
            </w:r>
          </w:p>
        </w:tc>
        <w:tc>
          <w:tcPr>
            <w:tcW w:w="7931" w:type="dxa"/>
            <w:gridSpan w:val="5"/>
          </w:tcPr>
          <w:p w:rsidR="00BD798C" w:rsidRDefault="00BD798C" w:rsidP="00BD798C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</w:tbl>
    <w:p w:rsidR="004B5132" w:rsidRPr="009A6285" w:rsidRDefault="006D4929" w:rsidP="00215271">
      <w:pPr>
        <w:rPr>
          <w:rFonts w:ascii="HGSｺﾞｼｯｸM" w:eastAsia="HGSｺﾞｼｯｸM"/>
          <w:sz w:val="22"/>
        </w:rPr>
      </w:pPr>
      <w:r w:rsidRPr="006D4929">
        <w:rPr>
          <w:rFonts w:ascii="HGSｺﾞｼｯｸM" w:eastAsia="HGSｺﾞｼｯｸM" w:hint="eastAsia"/>
        </w:rPr>
        <w:t xml:space="preserve">　</w:t>
      </w:r>
      <w:r w:rsidRPr="009A6285">
        <w:rPr>
          <w:rFonts w:ascii="HGSｺﾞｼｯｸM" w:eastAsia="HGSｺﾞｼｯｸM" w:hint="eastAsia"/>
          <w:sz w:val="22"/>
        </w:rPr>
        <w:t>お申し込み頂いた後、改めて、くまもと農業経営相談所</w:t>
      </w:r>
      <w:r w:rsidR="00175F5C" w:rsidRPr="00633661">
        <w:rPr>
          <w:rFonts w:ascii="HGSｺﾞｼｯｸM" w:eastAsia="HGSｺﾞｼｯｸM" w:hint="eastAsia"/>
          <w:sz w:val="22"/>
        </w:rPr>
        <w:t>（県農業普及・振興課等含む）</w:t>
      </w:r>
      <w:r w:rsidRPr="009A6285">
        <w:rPr>
          <w:rFonts w:ascii="HGSｺﾞｼｯｸM" w:eastAsia="HGSｺﾞｼｯｸM" w:hint="eastAsia"/>
          <w:sz w:val="22"/>
        </w:rPr>
        <w:t>よりご連絡させて頂きます。</w:t>
      </w:r>
    </w:p>
    <w:p w:rsidR="009A6285" w:rsidRPr="00175F5C" w:rsidRDefault="00B04C4E" w:rsidP="00215271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sz w:val="18"/>
          <w:szCs w:val="18"/>
        </w:rPr>
        <w:t>□</w:t>
      </w:r>
      <w:r w:rsidR="006D4929" w:rsidRPr="009A6285">
        <w:rPr>
          <w:rFonts w:ascii="HGSｺﾞｼｯｸM" w:eastAsia="HGSｺﾞｼｯｸM"/>
          <w:sz w:val="18"/>
          <w:szCs w:val="18"/>
        </w:rPr>
        <w:t>参加申込書に記載頂いた個人情報の利用に関しては、「個人情報保護に関する法律」（平成</w:t>
      </w:r>
      <w:r w:rsidR="006D4929" w:rsidRPr="009A6285">
        <w:rPr>
          <w:rFonts w:ascii="HGSｺﾞｼｯｸM" w:eastAsia="HGSｺﾞｼｯｸM" w:hint="eastAsia"/>
          <w:sz w:val="18"/>
          <w:szCs w:val="18"/>
        </w:rPr>
        <w:t>15年法律第57号</w:t>
      </w:r>
      <w:r w:rsidR="006D4929" w:rsidRPr="009A6285">
        <w:rPr>
          <w:rFonts w:ascii="HGSｺﾞｼｯｸM" w:eastAsia="HGSｺﾞｼｯｸM"/>
          <w:sz w:val="18"/>
          <w:szCs w:val="18"/>
        </w:rPr>
        <w:t>）」を遵守して適正に管理するとともに、本件以外の目的には</w:t>
      </w:r>
      <w:r>
        <w:rPr>
          <w:rFonts w:ascii="HGSｺﾞｼｯｸM" w:eastAsia="HGSｺﾞｼｯｸM"/>
          <w:sz w:val="18"/>
          <w:szCs w:val="18"/>
        </w:rPr>
        <w:t>使用</w:t>
      </w:r>
      <w:r w:rsidR="006D4929" w:rsidRPr="009A6285">
        <w:rPr>
          <w:rFonts w:ascii="HGSｺﾞｼｯｸM" w:eastAsia="HGSｺﾞｼｯｸM"/>
          <w:sz w:val="18"/>
          <w:szCs w:val="18"/>
        </w:rPr>
        <w:t>しません。</w:t>
      </w:r>
    </w:p>
    <w:p w:rsidR="009A6285" w:rsidRDefault="009A6285" w:rsidP="00215271">
      <w:pPr>
        <w:rPr>
          <w:rFonts w:ascii="HGSｺﾞｼｯｸM" w:eastAsia="HGSｺﾞｼｯｸM"/>
          <w:sz w:val="20"/>
          <w:szCs w:val="20"/>
        </w:rPr>
      </w:pPr>
      <w:r w:rsidRPr="009A6285">
        <w:rPr>
          <w:rFonts w:ascii="HGSｺﾞｼｯｸM" w:eastAsia="HGSｺﾞｼｯｸM"/>
          <w:sz w:val="22"/>
          <w:bdr w:val="single" w:sz="4" w:space="0" w:color="auto"/>
        </w:rPr>
        <w:t>お問合わせ先</w:t>
      </w:r>
      <w:r>
        <w:rPr>
          <w:rFonts w:ascii="HGSｺﾞｼｯｸM" w:eastAsia="HGSｺﾞｼｯｸM"/>
          <w:sz w:val="20"/>
          <w:szCs w:val="20"/>
        </w:rPr>
        <w:t xml:space="preserve">　</w:t>
      </w:r>
      <w:r w:rsidRPr="009A6285">
        <w:rPr>
          <w:rFonts w:ascii="HGSｺﾞｼｯｸM" w:eastAsia="HGSｺﾞｼｯｸM"/>
          <w:szCs w:val="24"/>
        </w:rPr>
        <w:t>くまもと農業経営相談所</w:t>
      </w:r>
      <w:r>
        <w:rPr>
          <w:rFonts w:ascii="HGSｺﾞｼｯｸM" w:eastAsia="HGSｺﾞｼｯｸM"/>
          <w:szCs w:val="24"/>
        </w:rPr>
        <w:t xml:space="preserve">　</w:t>
      </w:r>
      <w:r w:rsidR="00B152B3" w:rsidRPr="00B152B3">
        <w:rPr>
          <w:rFonts w:ascii="HGSｺﾞｼｯｸM" w:eastAsia="HGSｺﾞｼｯｸM"/>
          <w:sz w:val="20"/>
          <w:szCs w:val="20"/>
        </w:rPr>
        <w:t xml:space="preserve">　</w:t>
      </w:r>
      <w:r w:rsidR="00B152B3">
        <w:rPr>
          <w:rFonts w:ascii="HGSｺﾞｼｯｸM" w:eastAsia="HGSｺﾞｼｯｸM"/>
          <w:sz w:val="20"/>
          <w:szCs w:val="20"/>
        </w:rPr>
        <w:t xml:space="preserve">　　</w:t>
      </w:r>
      <w:r w:rsidR="00B152B3">
        <w:rPr>
          <w:rFonts w:ascii="HGSｺﾞｼｯｸM" w:eastAsia="HGSｺﾞｼｯｸM"/>
          <w:sz w:val="20"/>
          <w:szCs w:val="20"/>
        </w:rPr>
        <w:t>☎</w:t>
      </w:r>
      <w:r>
        <w:rPr>
          <w:rFonts w:ascii="HGSｺﾞｼｯｸM" w:eastAsia="HGSｺﾞｼｯｸM"/>
          <w:sz w:val="20"/>
          <w:szCs w:val="20"/>
        </w:rPr>
        <w:t>０９６-３８４-３３３３／０９６-３８７-１５０８</w:t>
      </w:r>
    </w:p>
    <w:p w:rsidR="009A6285" w:rsidRDefault="009A6285" w:rsidP="00B13454">
      <w:pPr>
        <w:spacing w:line="32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 xml:space="preserve">　　　　　　　（熊本県担い手育成総合支援協議会）</w:t>
      </w:r>
      <w:r w:rsidR="00B152B3">
        <w:rPr>
          <w:rFonts w:ascii="HGSｺﾞｼｯｸM" w:eastAsia="HGSｺﾞｼｯｸM" w:hint="eastAsia"/>
          <w:sz w:val="20"/>
          <w:szCs w:val="20"/>
        </w:rPr>
        <w:t xml:space="preserve"> </w:t>
      </w:r>
      <w:r w:rsidR="00B13454">
        <w:rPr>
          <w:rFonts w:ascii="HGSｺﾞｼｯｸM" w:eastAsia="HGSｺﾞｼｯｸM" w:hint="eastAsia"/>
          <w:sz w:val="20"/>
          <w:szCs w:val="20"/>
        </w:rPr>
        <w:t xml:space="preserve">　</w:t>
      </w:r>
      <w:r w:rsidR="00B152B3">
        <w:rPr>
          <w:rFonts w:ascii="HGSｺﾞｼｯｸM" w:eastAsia="HGSｺﾞｼｯｸM" w:hint="eastAsia"/>
          <w:sz w:val="20"/>
          <w:szCs w:val="20"/>
        </w:rPr>
        <w:t>FAX</w:t>
      </w:r>
      <w:r>
        <w:rPr>
          <w:rFonts w:ascii="HGSｺﾞｼｯｸM" w:eastAsia="HGSｺﾞｼｯｸM" w:hint="eastAsia"/>
          <w:sz w:val="20"/>
          <w:szCs w:val="20"/>
        </w:rPr>
        <w:t>０９６-３８５-１４６８</w:t>
      </w:r>
    </w:p>
    <w:p w:rsidR="009A6285" w:rsidRDefault="009A6285" w:rsidP="00B13454">
      <w:pPr>
        <w:spacing w:line="32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【事務局】（一社）熊本県農業会議</w:t>
      </w:r>
      <w:r w:rsidR="00B152B3">
        <w:rPr>
          <w:rFonts w:ascii="HGSｺﾞｼｯｸM" w:eastAsia="HGSｺﾞｼｯｸM" w:hint="eastAsia"/>
          <w:sz w:val="20"/>
          <w:szCs w:val="20"/>
        </w:rPr>
        <w:t xml:space="preserve">   </w:t>
      </w:r>
      <w:r w:rsidR="00B13454">
        <w:rPr>
          <w:rFonts w:ascii="HGSｺﾞｼｯｸM" w:eastAsia="HGSｺﾞｼｯｸM"/>
          <w:sz w:val="20"/>
          <w:szCs w:val="20"/>
        </w:rPr>
        <w:t xml:space="preserve"> </w:t>
      </w:r>
      <w:r w:rsidR="00B152B3" w:rsidRPr="00B152B3">
        <w:rPr>
          <w:rFonts w:ascii="HGSｺﾞｼｯｸM" w:eastAsia="HGSｺﾞｼｯｸM" w:hint="eastAsia"/>
          <w:sz w:val="20"/>
          <w:szCs w:val="20"/>
        </w:rPr>
        <w:t>メール</w:t>
      </w:r>
      <w:r w:rsidR="00B152B3">
        <w:rPr>
          <w:rFonts w:ascii="HGSｺﾞｼｯｸM" w:eastAsia="HGSｺﾞｼｯｸM" w:hint="eastAsia"/>
          <w:sz w:val="20"/>
          <w:szCs w:val="20"/>
        </w:rPr>
        <w:t xml:space="preserve">　</w:t>
      </w:r>
      <w:hyperlink r:id="rId8" w:history="1">
        <w:r w:rsidR="00826406" w:rsidRPr="00B97E0C">
          <w:rPr>
            <w:rStyle w:val="ae"/>
            <w:rFonts w:ascii="HGSｺﾞｼｯｸM" w:eastAsia="HGSｺﾞｼｯｸM" w:hint="eastAsia"/>
            <w:sz w:val="20"/>
            <w:szCs w:val="20"/>
          </w:rPr>
          <w:t>43ninaite@nca.or.jp</w:t>
        </w:r>
      </w:hyperlink>
      <w:r w:rsidR="00B152B3">
        <w:rPr>
          <w:rFonts w:ascii="HGSｺﾞｼｯｸM" w:eastAsia="HGSｺﾞｼｯｸM"/>
          <w:sz w:val="20"/>
          <w:szCs w:val="20"/>
        </w:rPr>
        <w:t xml:space="preserve"> </w:t>
      </w:r>
      <w:r w:rsidR="00B152B3">
        <w:rPr>
          <w:rFonts w:ascii="HGSｺﾞｼｯｸM" w:eastAsia="HGSｺﾞｼｯｸM" w:hint="eastAsia"/>
          <w:sz w:val="20"/>
          <w:szCs w:val="20"/>
        </w:rPr>
        <w:t>／ 43kaigi@nca.or.jp</w:t>
      </w:r>
    </w:p>
    <w:p w:rsidR="00B152B3" w:rsidRPr="009A6285" w:rsidRDefault="00B152B3" w:rsidP="00B13454">
      <w:pPr>
        <w:spacing w:line="32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 xml:space="preserve">               〒</w:t>
      </w:r>
      <w:r>
        <w:rPr>
          <w:rFonts w:ascii="HGSｺﾞｼｯｸM" w:eastAsia="HGSｺﾞｼｯｸM" w:hint="eastAsia"/>
          <w:sz w:val="20"/>
          <w:szCs w:val="20"/>
        </w:rPr>
        <w:t>862-8570 熊本県熊本市中央区水前寺6丁目18-1（県庁内）</w:t>
      </w:r>
    </w:p>
    <w:sectPr w:rsidR="00B152B3" w:rsidRPr="009A6285" w:rsidSect="009A6285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21" w:rsidRDefault="00AD3721">
      <w:r>
        <w:separator/>
      </w:r>
    </w:p>
  </w:endnote>
  <w:endnote w:type="continuationSeparator" w:id="0">
    <w:p w:rsidR="00AD3721" w:rsidRDefault="00AD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21" w:rsidRDefault="00AD37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D3721" w:rsidRDefault="00AD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6083"/>
    <w:multiLevelType w:val="hybridMultilevel"/>
    <w:tmpl w:val="0ED442A8"/>
    <w:lvl w:ilvl="0" w:tplc="539851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97107DE"/>
    <w:multiLevelType w:val="hybridMultilevel"/>
    <w:tmpl w:val="62B2A396"/>
    <w:lvl w:ilvl="0" w:tplc="07E4F1A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F3D2894"/>
    <w:multiLevelType w:val="hybridMultilevel"/>
    <w:tmpl w:val="9E76ADF8"/>
    <w:lvl w:ilvl="0" w:tplc="069CF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94"/>
    <w:rsid w:val="00012498"/>
    <w:rsid w:val="00026855"/>
    <w:rsid w:val="00026FBE"/>
    <w:rsid w:val="0003312A"/>
    <w:rsid w:val="00037444"/>
    <w:rsid w:val="00072E56"/>
    <w:rsid w:val="00077639"/>
    <w:rsid w:val="00086FC7"/>
    <w:rsid w:val="00090269"/>
    <w:rsid w:val="000931D6"/>
    <w:rsid w:val="00096507"/>
    <w:rsid w:val="000C7067"/>
    <w:rsid w:val="000D25F0"/>
    <w:rsid w:val="000D5A52"/>
    <w:rsid w:val="00106C89"/>
    <w:rsid w:val="001103FD"/>
    <w:rsid w:val="00126F20"/>
    <w:rsid w:val="00131062"/>
    <w:rsid w:val="00132A01"/>
    <w:rsid w:val="00151ED1"/>
    <w:rsid w:val="00167348"/>
    <w:rsid w:val="00175F5C"/>
    <w:rsid w:val="0018284C"/>
    <w:rsid w:val="00191623"/>
    <w:rsid w:val="001916B9"/>
    <w:rsid w:val="001C09FD"/>
    <w:rsid w:val="001C1B1F"/>
    <w:rsid w:val="001C30AC"/>
    <w:rsid w:val="001E5B1F"/>
    <w:rsid w:val="001E6AF9"/>
    <w:rsid w:val="001F6E5B"/>
    <w:rsid w:val="0020687B"/>
    <w:rsid w:val="00213D7E"/>
    <w:rsid w:val="00215271"/>
    <w:rsid w:val="00237E22"/>
    <w:rsid w:val="0024029F"/>
    <w:rsid w:val="002407C7"/>
    <w:rsid w:val="00277FEE"/>
    <w:rsid w:val="00281A1F"/>
    <w:rsid w:val="002946BC"/>
    <w:rsid w:val="002A1131"/>
    <w:rsid w:val="002B2BB3"/>
    <w:rsid w:val="002D5BAF"/>
    <w:rsid w:val="003102E6"/>
    <w:rsid w:val="00317624"/>
    <w:rsid w:val="0033200B"/>
    <w:rsid w:val="0034513B"/>
    <w:rsid w:val="0038004D"/>
    <w:rsid w:val="003829BB"/>
    <w:rsid w:val="003D684F"/>
    <w:rsid w:val="003D7503"/>
    <w:rsid w:val="003F0A7B"/>
    <w:rsid w:val="00430BD1"/>
    <w:rsid w:val="004675A8"/>
    <w:rsid w:val="00473EF2"/>
    <w:rsid w:val="004863A7"/>
    <w:rsid w:val="004B3CC1"/>
    <w:rsid w:val="004B5132"/>
    <w:rsid w:val="004B66E9"/>
    <w:rsid w:val="004C30DB"/>
    <w:rsid w:val="004D54EA"/>
    <w:rsid w:val="00543492"/>
    <w:rsid w:val="005634A9"/>
    <w:rsid w:val="0057234D"/>
    <w:rsid w:val="00577342"/>
    <w:rsid w:val="005834FF"/>
    <w:rsid w:val="00593FE2"/>
    <w:rsid w:val="005F0608"/>
    <w:rsid w:val="00601D2B"/>
    <w:rsid w:val="0062267C"/>
    <w:rsid w:val="00626794"/>
    <w:rsid w:val="00633661"/>
    <w:rsid w:val="00640DD7"/>
    <w:rsid w:val="00641564"/>
    <w:rsid w:val="006453CD"/>
    <w:rsid w:val="0064616C"/>
    <w:rsid w:val="006D4929"/>
    <w:rsid w:val="006F7E09"/>
    <w:rsid w:val="00706174"/>
    <w:rsid w:val="00722A94"/>
    <w:rsid w:val="0073022B"/>
    <w:rsid w:val="00730A84"/>
    <w:rsid w:val="00736F28"/>
    <w:rsid w:val="007422F4"/>
    <w:rsid w:val="00743D78"/>
    <w:rsid w:val="00746A77"/>
    <w:rsid w:val="00753E69"/>
    <w:rsid w:val="00756DA9"/>
    <w:rsid w:val="007B31DA"/>
    <w:rsid w:val="007E2697"/>
    <w:rsid w:val="007F0AF1"/>
    <w:rsid w:val="007F4E20"/>
    <w:rsid w:val="00801CB0"/>
    <w:rsid w:val="00804CB8"/>
    <w:rsid w:val="00826406"/>
    <w:rsid w:val="0083132E"/>
    <w:rsid w:val="0083532D"/>
    <w:rsid w:val="0084703A"/>
    <w:rsid w:val="00861030"/>
    <w:rsid w:val="00861145"/>
    <w:rsid w:val="00882339"/>
    <w:rsid w:val="008915B3"/>
    <w:rsid w:val="008D0EB2"/>
    <w:rsid w:val="008E33BA"/>
    <w:rsid w:val="008F785B"/>
    <w:rsid w:val="00900884"/>
    <w:rsid w:val="00931222"/>
    <w:rsid w:val="00931CE9"/>
    <w:rsid w:val="0095688B"/>
    <w:rsid w:val="009750FC"/>
    <w:rsid w:val="009A6285"/>
    <w:rsid w:val="009C5884"/>
    <w:rsid w:val="009E78F6"/>
    <w:rsid w:val="00A136B7"/>
    <w:rsid w:val="00A14232"/>
    <w:rsid w:val="00A30D30"/>
    <w:rsid w:val="00A31A33"/>
    <w:rsid w:val="00A538BB"/>
    <w:rsid w:val="00A565E8"/>
    <w:rsid w:val="00A6213B"/>
    <w:rsid w:val="00A67A85"/>
    <w:rsid w:val="00A7705F"/>
    <w:rsid w:val="00A91CEF"/>
    <w:rsid w:val="00AD3721"/>
    <w:rsid w:val="00AD54C8"/>
    <w:rsid w:val="00AE67F5"/>
    <w:rsid w:val="00AF26B7"/>
    <w:rsid w:val="00B0395D"/>
    <w:rsid w:val="00B04C4E"/>
    <w:rsid w:val="00B1082E"/>
    <w:rsid w:val="00B13454"/>
    <w:rsid w:val="00B152B3"/>
    <w:rsid w:val="00B178CF"/>
    <w:rsid w:val="00B42292"/>
    <w:rsid w:val="00B62862"/>
    <w:rsid w:val="00B7099A"/>
    <w:rsid w:val="00B75E86"/>
    <w:rsid w:val="00B778FB"/>
    <w:rsid w:val="00BD2280"/>
    <w:rsid w:val="00BD3EC6"/>
    <w:rsid w:val="00BD798C"/>
    <w:rsid w:val="00BE184D"/>
    <w:rsid w:val="00C26E43"/>
    <w:rsid w:val="00C328ED"/>
    <w:rsid w:val="00C50D7D"/>
    <w:rsid w:val="00C8733F"/>
    <w:rsid w:val="00CB451B"/>
    <w:rsid w:val="00CD1370"/>
    <w:rsid w:val="00CF4C6B"/>
    <w:rsid w:val="00D06849"/>
    <w:rsid w:val="00D4712E"/>
    <w:rsid w:val="00D50535"/>
    <w:rsid w:val="00D53694"/>
    <w:rsid w:val="00D66158"/>
    <w:rsid w:val="00D67716"/>
    <w:rsid w:val="00DA71A6"/>
    <w:rsid w:val="00DC0FA5"/>
    <w:rsid w:val="00DD0F7E"/>
    <w:rsid w:val="00DD622F"/>
    <w:rsid w:val="00DE74BE"/>
    <w:rsid w:val="00DF5AAD"/>
    <w:rsid w:val="00E0252A"/>
    <w:rsid w:val="00E04757"/>
    <w:rsid w:val="00E275FF"/>
    <w:rsid w:val="00E6026F"/>
    <w:rsid w:val="00E678E1"/>
    <w:rsid w:val="00E715BE"/>
    <w:rsid w:val="00E74FE4"/>
    <w:rsid w:val="00E802E0"/>
    <w:rsid w:val="00E80E1A"/>
    <w:rsid w:val="00E91652"/>
    <w:rsid w:val="00EA51B2"/>
    <w:rsid w:val="00ED5211"/>
    <w:rsid w:val="00F30E06"/>
    <w:rsid w:val="00F3355C"/>
    <w:rsid w:val="00F465BD"/>
    <w:rsid w:val="00F74E50"/>
    <w:rsid w:val="00F75E88"/>
    <w:rsid w:val="00F926ED"/>
    <w:rsid w:val="00FA1FAF"/>
    <w:rsid w:val="00FA6901"/>
    <w:rsid w:val="00FC742A"/>
    <w:rsid w:val="00FD1368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EE196-D7CD-4367-897B-9E57D51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E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232"/>
    <w:pPr>
      <w:jc w:val="center"/>
    </w:pPr>
    <w:rPr>
      <w:rFonts w:hAnsi="Times New Roman" w:cs="Times New Roman"/>
    </w:rPr>
  </w:style>
  <w:style w:type="character" w:customStyle="1" w:styleId="a4">
    <w:name w:val="記 (文字)"/>
    <w:link w:val="a3"/>
    <w:uiPriority w:val="99"/>
    <w:rsid w:val="00A14232"/>
    <w:rPr>
      <w:rFonts w:ascii="ＭＳ 明朝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14232"/>
    <w:pPr>
      <w:jc w:val="right"/>
    </w:pPr>
    <w:rPr>
      <w:rFonts w:hAnsi="Times New Roman" w:cs="Times New Roman"/>
    </w:rPr>
  </w:style>
  <w:style w:type="character" w:customStyle="1" w:styleId="a6">
    <w:name w:val="結語 (文字)"/>
    <w:link w:val="a5"/>
    <w:uiPriority w:val="99"/>
    <w:rsid w:val="00A14232"/>
    <w:rPr>
      <w:rFonts w:ascii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26B7"/>
    <w:rPr>
      <w:rFonts w:ascii="ＭＳ 明朝" w:hAnsi="ＭＳ 明朝" w:cs="ＭＳ 明朝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26B7"/>
    <w:rPr>
      <w:rFonts w:ascii="ＭＳ 明朝" w:hAnsi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36F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6F28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標準(太郎文書スタイル)"/>
    <w:uiPriority w:val="99"/>
    <w:rsid w:val="000931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E74B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802E0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21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ninaite@n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9292-E936-4564-B02A-DE90A67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606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</dc:creator>
  <cp:lastModifiedBy>熊本県 農業会議</cp:lastModifiedBy>
  <cp:revision>18</cp:revision>
  <cp:lastPrinted>2019-04-21T23:42:00Z</cp:lastPrinted>
  <dcterms:created xsi:type="dcterms:W3CDTF">2017-04-03T00:18:00Z</dcterms:created>
  <dcterms:modified xsi:type="dcterms:W3CDTF">2019-06-07T05:41:00Z</dcterms:modified>
</cp:coreProperties>
</file>